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50A" w:rsidRDefault="007C450A" w:rsidP="007C450A">
      <w:pPr>
        <w:suppressAutoHyphens w:val="0"/>
        <w:spacing w:line="276" w:lineRule="auto"/>
        <w:jc w:val="both"/>
        <w:rPr>
          <w:sz w:val="20"/>
          <w:szCs w:val="20"/>
        </w:rPr>
      </w:pPr>
      <w:r w:rsidRPr="007C450A">
        <w:rPr>
          <w:noProof/>
          <w:sz w:val="20"/>
          <w:szCs w:val="20"/>
          <w:lang w:eastAsia="pl-PL"/>
        </w:rPr>
        <w:drawing>
          <wp:inline distT="0" distB="0" distL="0" distR="0">
            <wp:extent cx="5760720" cy="464406"/>
            <wp:effectExtent l="0" t="0" r="0" b="0"/>
            <wp:docPr id="1" name="Obraz 1" descr="C:\Users\KWARSZ~1\AppData\Local\Temp\Zestaw_logotypow_monochrom_GRAY_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WARSZ~1\AppData\Local\Temp\Zestaw_logotypow_monochrom_GRAY_EFR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4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50A" w:rsidRDefault="007C450A" w:rsidP="007C450A">
      <w:pPr>
        <w:suppressAutoHyphens w:val="0"/>
        <w:spacing w:line="276" w:lineRule="auto"/>
        <w:jc w:val="both"/>
      </w:pPr>
      <w:r>
        <w:rPr>
          <w:sz w:val="20"/>
          <w:szCs w:val="20"/>
        </w:rPr>
        <w:t>Załącznik nr 1 do Regulaminu rekrutacji i uczestnictw w Projekcie „Nowe kwalifikacje szansą na lepsze jutro” – karta zgłoszeniowa wraz z oświadczeniem o przetwarzaniu danych osobowych</w:t>
      </w:r>
    </w:p>
    <w:p w:rsidR="007C450A" w:rsidRDefault="007C450A" w:rsidP="007C450A">
      <w:pPr>
        <w:pStyle w:val="Tytu"/>
        <w:tabs>
          <w:tab w:val="left" w:pos="1825"/>
          <w:tab w:val="center" w:pos="5102"/>
        </w:tabs>
        <w:ind w:left="284" w:hanging="284"/>
        <w:rPr>
          <w:rFonts w:ascii="Calibri" w:eastAsia="SimSun" w:hAnsi="Calibri" w:cs="Arial"/>
          <w:bCs w:val="0"/>
          <w:kern w:val="3"/>
          <w:sz w:val="22"/>
          <w:szCs w:val="22"/>
          <w:lang w:eastAsia="en-US"/>
        </w:rPr>
      </w:pPr>
      <w:r>
        <w:rPr>
          <w:rFonts w:ascii="Calibri" w:eastAsia="SimSun" w:hAnsi="Calibri" w:cs="Arial"/>
          <w:bCs w:val="0"/>
          <w:kern w:val="3"/>
          <w:sz w:val="22"/>
          <w:szCs w:val="22"/>
          <w:lang w:eastAsia="en-US"/>
        </w:rPr>
        <w:t>KARTA ZGŁOSZENIOWA</w:t>
      </w:r>
    </w:p>
    <w:p w:rsidR="007C450A" w:rsidRDefault="007C450A" w:rsidP="007C450A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do projektu: „Nowe kwalifikacje szansą na lepsze jutro” nr RPPD.09.01.00-20-0026/17</w:t>
      </w:r>
    </w:p>
    <w:tbl>
      <w:tblPr>
        <w:tblW w:w="97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272"/>
        <w:gridCol w:w="226"/>
        <w:gridCol w:w="46"/>
        <w:gridCol w:w="272"/>
        <w:gridCol w:w="184"/>
        <w:gridCol w:w="88"/>
        <w:gridCol w:w="272"/>
        <w:gridCol w:w="139"/>
        <w:gridCol w:w="133"/>
        <w:gridCol w:w="272"/>
        <w:gridCol w:w="94"/>
        <w:gridCol w:w="178"/>
        <w:gridCol w:w="272"/>
        <w:gridCol w:w="49"/>
        <w:gridCol w:w="223"/>
        <w:gridCol w:w="276"/>
        <w:gridCol w:w="1409"/>
        <w:gridCol w:w="990"/>
        <w:gridCol w:w="426"/>
        <w:gridCol w:w="1984"/>
        <w:gridCol w:w="56"/>
      </w:tblGrid>
      <w:tr w:rsidR="007C450A" w:rsidTr="00C1552E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75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jc w:val="center"/>
            </w:pPr>
            <w:r>
              <w:rPr>
                <w:rFonts w:eastAsia="BatangChe" w:cs="Arial"/>
                <w:b/>
                <w:sz w:val="18"/>
                <w:szCs w:val="20"/>
              </w:rPr>
              <w:t>PROSIMY O CZYTELNE WYPEŁNIENIE RUBRYK WIELKIMI LITERAMI I ZAZNACZENIE KRZYŻYKIEM ODPOWIEDNIEGO KWADRATU</w:t>
            </w: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75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DANE PODSTAWOWE UCZESTNIKA PROJEKTU</w:t>
            </w: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556"/>
          <w:jc w:val="center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Imię (imiona)</w:t>
            </w:r>
          </w:p>
        </w:tc>
        <w:tc>
          <w:tcPr>
            <w:tcW w:w="29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Wykształcenie</w:t>
            </w:r>
          </w:p>
        </w:tc>
        <w:tc>
          <w:tcPr>
            <w:tcW w:w="34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napToGrid w:val="0"/>
              <w:spacing w:after="0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 niższe niż podstawowe</w:t>
            </w:r>
          </w:p>
          <w:p w:rsidR="007C450A" w:rsidRDefault="007C450A" w:rsidP="00C1552E">
            <w:pPr>
              <w:spacing w:after="0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Calibri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t>podstawowe</w:t>
            </w:r>
          </w:p>
          <w:p w:rsidR="007C450A" w:rsidRDefault="007C450A" w:rsidP="00C1552E">
            <w:pPr>
              <w:spacing w:after="0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Calibri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t>gimnazjalne</w:t>
            </w:r>
          </w:p>
          <w:p w:rsidR="007C450A" w:rsidRDefault="007C450A" w:rsidP="00C1552E">
            <w:pPr>
              <w:spacing w:after="0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Calibri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t>ponadgimnazjalne</w:t>
            </w:r>
          </w:p>
          <w:p w:rsidR="007C450A" w:rsidRDefault="007C450A" w:rsidP="00C1552E">
            <w:pPr>
              <w:spacing w:after="0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Calibri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t>policealne</w:t>
            </w:r>
          </w:p>
          <w:p w:rsidR="007C450A" w:rsidRDefault="007C450A" w:rsidP="00C1552E">
            <w:pPr>
              <w:snapToGrid w:val="0"/>
              <w:spacing w:after="0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Calibri"/>
                <w:sz w:val="20"/>
                <w:szCs w:val="20"/>
              </w:rPr>
              <w:t xml:space="preserve">  </w:t>
            </w:r>
            <w:r>
              <w:rPr>
                <w:rFonts w:cs="Arial"/>
                <w:sz w:val="20"/>
                <w:szCs w:val="20"/>
              </w:rPr>
              <w:t>wyższe</w:t>
            </w: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556"/>
          <w:jc w:val="center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Nazwisko</w:t>
            </w:r>
          </w:p>
        </w:tc>
        <w:tc>
          <w:tcPr>
            <w:tcW w:w="29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45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556"/>
          <w:jc w:val="center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PESEL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45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75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DANE KONTAKTOWE I ADRES ZAMIESZKANIA UCZESTNIKA PROJEKTU</w:t>
            </w: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Kod pocztowy</w:t>
            </w: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Miejscowość</w:t>
            </w:r>
          </w:p>
        </w:tc>
        <w:tc>
          <w:tcPr>
            <w:tcW w:w="3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Ulica</w:t>
            </w:r>
          </w:p>
        </w:tc>
        <w:tc>
          <w:tcPr>
            <w:tcW w:w="29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domu / lokalu</w:t>
            </w:r>
          </w:p>
        </w:tc>
        <w:tc>
          <w:tcPr>
            <w:tcW w:w="3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Województwo</w:t>
            </w:r>
          </w:p>
        </w:tc>
        <w:tc>
          <w:tcPr>
            <w:tcW w:w="29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PODLASKIE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Powiat</w:t>
            </w:r>
          </w:p>
        </w:tc>
        <w:tc>
          <w:tcPr>
            <w:tcW w:w="3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Tel. kontaktowy</w:t>
            </w:r>
          </w:p>
        </w:tc>
        <w:tc>
          <w:tcPr>
            <w:tcW w:w="29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3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975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ind w:left="-426" w:right="-285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STATUS OSOBY NA RYNKU PRACY W CHWILI PRZYSTĄPIENIA DO PROJEKTU</w:t>
            </w: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Osoba bezrobotna, w tym:</w:t>
            </w:r>
          </w:p>
        </w:tc>
        <w:tc>
          <w:tcPr>
            <w:tcW w:w="19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TAK        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NIE</w:t>
            </w:r>
          </w:p>
        </w:tc>
        <w:tc>
          <w:tcPr>
            <w:tcW w:w="28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Osoba bierna zawodowo</w:t>
            </w:r>
          </w:p>
          <w:p w:rsidR="007C450A" w:rsidRDefault="007C450A" w:rsidP="00C1552E">
            <w:pPr>
              <w:spacing w:after="0" w:line="240" w:lineRule="auto"/>
            </w:pPr>
            <w:r>
              <w:rPr>
                <w:rFonts w:cs="Calibri"/>
                <w:i/>
                <w:sz w:val="18"/>
                <w:lang w:eastAsia="pl-PL"/>
              </w:rPr>
              <w:t>(tzn. nie pracuje i nie jest bezrobotna)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TAK        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NIE</w:t>
            </w: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7C450A">
            <w:pPr>
              <w:widowControl/>
              <w:numPr>
                <w:ilvl w:val="0"/>
                <w:numId w:val="1"/>
              </w:numPr>
              <w:suppressAutoHyphens w:val="0"/>
              <w:spacing w:after="0" w:line="240" w:lineRule="auto"/>
              <w:ind w:left="90" w:hanging="142"/>
              <w:textAlignment w:val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zarejestrowana w PUP</w:t>
            </w:r>
          </w:p>
        </w:tc>
        <w:tc>
          <w:tcPr>
            <w:tcW w:w="19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TAK        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NIE</w:t>
            </w:r>
          </w:p>
        </w:tc>
        <w:tc>
          <w:tcPr>
            <w:tcW w:w="28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7C450A">
            <w:pPr>
              <w:widowControl/>
              <w:numPr>
                <w:ilvl w:val="0"/>
                <w:numId w:val="1"/>
              </w:numPr>
              <w:suppressAutoHyphens w:val="0"/>
              <w:spacing w:after="0" w:line="240" w:lineRule="auto"/>
              <w:ind w:left="90" w:hanging="142"/>
              <w:textAlignment w:val="auto"/>
            </w:pPr>
            <w:r>
              <w:rPr>
                <w:rFonts w:cs="Arial"/>
                <w:sz w:val="20"/>
                <w:szCs w:val="20"/>
              </w:rPr>
              <w:t xml:space="preserve">długotrwale bezrobotna </w:t>
            </w:r>
            <w:r>
              <w:rPr>
                <w:rFonts w:cs="Arial"/>
                <w:i/>
                <w:sz w:val="17"/>
                <w:szCs w:val="17"/>
              </w:rPr>
              <w:t>(nieprzerwanie przez okres 12 m-</w:t>
            </w:r>
            <w:proofErr w:type="spellStart"/>
            <w:r>
              <w:rPr>
                <w:rFonts w:cs="Arial"/>
                <w:i/>
                <w:sz w:val="17"/>
                <w:szCs w:val="17"/>
              </w:rPr>
              <w:t>cy</w:t>
            </w:r>
            <w:proofErr w:type="spellEnd"/>
            <w:r>
              <w:rPr>
                <w:rFonts w:cs="Arial"/>
                <w:i/>
                <w:sz w:val="17"/>
                <w:szCs w:val="17"/>
              </w:rPr>
              <w:t>)</w:t>
            </w:r>
          </w:p>
        </w:tc>
        <w:tc>
          <w:tcPr>
            <w:tcW w:w="19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TAK        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NIE</w:t>
            </w:r>
          </w:p>
        </w:tc>
        <w:tc>
          <w:tcPr>
            <w:tcW w:w="282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69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ind w:left="-426" w:right="-285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STATUS UCZESTNIKA PROJEKTU W CHWILI PRZYSTĄPIENIA DO PROJEKTU</w:t>
            </w:r>
          </w:p>
        </w:tc>
        <w:tc>
          <w:tcPr>
            <w:tcW w:w="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C450A" w:rsidRDefault="007C450A" w:rsidP="00C1552E">
            <w:pPr>
              <w:spacing w:after="0" w:line="240" w:lineRule="auto"/>
              <w:ind w:left="-426" w:right="-285"/>
              <w:jc w:val="center"/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2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ind w:left="90" w:right="175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Osoba korzystająca ze świadczeń pomocy społecznej lub spełniająca warunki do otrzymania takiej pomocy.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TAK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NIE</w:t>
            </w:r>
          </w:p>
        </w:tc>
        <w:tc>
          <w:tcPr>
            <w:tcW w:w="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C450A" w:rsidRDefault="007C450A" w:rsidP="00C1552E">
            <w:pPr>
              <w:spacing w:after="0" w:line="240" w:lineRule="auto"/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2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ind w:left="-426" w:right="-285" w:firstLine="48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Osoba korzystająca z świadczeń w ramach programu PO PŻ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TAK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NIE</w:t>
            </w:r>
          </w:p>
        </w:tc>
        <w:tc>
          <w:tcPr>
            <w:tcW w:w="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C450A" w:rsidRDefault="007C450A" w:rsidP="00C1552E">
            <w:pPr>
              <w:spacing w:after="0" w:line="240" w:lineRule="auto"/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2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ind w:left="-426" w:right="-285" w:firstLine="488"/>
            </w:pPr>
            <w:r>
              <w:rPr>
                <w:rFonts w:cs="Arial"/>
                <w:sz w:val="18"/>
                <w:szCs w:val="18"/>
              </w:rPr>
              <w:t>Osoba należąca do mniejszości narodowej lub etnicznej, migrant, osoba obcego pochodzenia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TAK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NIE</w:t>
            </w:r>
          </w:p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Odmowa podania informacji</w:t>
            </w:r>
          </w:p>
        </w:tc>
        <w:tc>
          <w:tcPr>
            <w:tcW w:w="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C450A" w:rsidRDefault="007C450A" w:rsidP="00C1552E">
            <w:pPr>
              <w:spacing w:after="0" w:line="240" w:lineRule="auto"/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2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ind w:left="-426" w:right="-285" w:firstLine="488"/>
            </w:pPr>
            <w:r>
              <w:rPr>
                <w:rFonts w:cs="Arial"/>
                <w:sz w:val="18"/>
                <w:szCs w:val="18"/>
              </w:rPr>
              <w:t>Osoba bezdomna lub dotknięta wykluczeniem z dostępu do mieszkań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TAK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NIE</w:t>
            </w:r>
          </w:p>
        </w:tc>
        <w:tc>
          <w:tcPr>
            <w:tcW w:w="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C450A" w:rsidRDefault="007C450A" w:rsidP="00C1552E">
            <w:pPr>
              <w:spacing w:after="0" w:line="240" w:lineRule="auto"/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2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ind w:left="-426" w:right="-285" w:firstLine="488"/>
            </w:pPr>
            <w:r>
              <w:rPr>
                <w:rFonts w:cs="Arial"/>
                <w:sz w:val="18"/>
                <w:szCs w:val="18"/>
              </w:rPr>
              <w:t>Osoba z niepełnosprawnościami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TAK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NIE</w:t>
            </w:r>
          </w:p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Odmowa podania informacji</w:t>
            </w:r>
          </w:p>
        </w:tc>
        <w:tc>
          <w:tcPr>
            <w:tcW w:w="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C450A" w:rsidRDefault="007C450A" w:rsidP="00C1552E">
            <w:pPr>
              <w:spacing w:after="0" w:line="240" w:lineRule="auto"/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2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ind w:left="-426" w:right="-285" w:firstLine="48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Osoba przebywająca w gospodarstwie domowym bez osób pracujących, w tym: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TAK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NIE</w:t>
            </w:r>
          </w:p>
        </w:tc>
        <w:tc>
          <w:tcPr>
            <w:tcW w:w="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C450A" w:rsidRDefault="007C450A" w:rsidP="00C1552E">
            <w:pPr>
              <w:spacing w:after="0" w:line="240" w:lineRule="auto"/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2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7C450A">
            <w:pPr>
              <w:pStyle w:val="Akapitzlist"/>
              <w:numPr>
                <w:ilvl w:val="0"/>
                <w:numId w:val="2"/>
              </w:numPr>
              <w:suppressAutoHyphens w:val="0"/>
              <w:ind w:right="-285"/>
              <w:textAlignment w:val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 gospodarstwie domowym z dziećmi pozostającymi na utrzymaniu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TAK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NIE</w:t>
            </w:r>
          </w:p>
        </w:tc>
        <w:tc>
          <w:tcPr>
            <w:tcW w:w="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C450A" w:rsidRDefault="007C450A" w:rsidP="00C1552E">
            <w:pPr>
              <w:spacing w:after="0" w:line="240" w:lineRule="auto"/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2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ind w:left="90" w:right="-285"/>
            </w:pPr>
            <w:r>
              <w:rPr>
                <w:rFonts w:cs="Arial"/>
                <w:sz w:val="18"/>
                <w:szCs w:val="18"/>
              </w:rPr>
              <w:t>Osoba żyjąca w gospodarstwie składającym się z jednej osoby dorosłej i dzieci pozostających na utrzymaniu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ind w:left="34" w:right="-285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TAK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NIE</w:t>
            </w:r>
          </w:p>
        </w:tc>
        <w:tc>
          <w:tcPr>
            <w:tcW w:w="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C450A" w:rsidRDefault="007C450A" w:rsidP="00C1552E">
            <w:pPr>
              <w:spacing w:after="0" w:line="240" w:lineRule="auto"/>
              <w:ind w:left="34" w:right="-285"/>
            </w:pPr>
          </w:p>
        </w:tc>
      </w:tr>
      <w:tr w:rsidR="007C450A" w:rsidTr="00C1552E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728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  <w:ind w:left="-426" w:right="-285" w:firstLine="48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Osoba w innej niekorzystnej sytuacji społecznej (innej niż wymienione powyżej)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TAK     </w:t>
            </w: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NIE</w:t>
            </w:r>
          </w:p>
          <w:p w:rsidR="007C450A" w:rsidRDefault="007C450A" w:rsidP="00C1552E">
            <w:pPr>
              <w:spacing w:after="0" w:line="240" w:lineRule="auto"/>
            </w:pPr>
            <w:r>
              <w:rPr>
                <w:rFonts w:ascii="Wingdings" w:eastAsia="Wingdings" w:hAnsi="Wingdings" w:cs="Wingdings"/>
                <w:sz w:val="20"/>
                <w:szCs w:val="20"/>
              </w:rPr>
              <w:t>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16"/>
                <w:szCs w:val="20"/>
              </w:rPr>
              <w:t>Odmowa podania informacji</w:t>
            </w:r>
          </w:p>
        </w:tc>
        <w:tc>
          <w:tcPr>
            <w:tcW w:w="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C450A" w:rsidRDefault="007C450A" w:rsidP="00C1552E">
            <w:pPr>
              <w:spacing w:after="0" w:line="240" w:lineRule="auto"/>
            </w:pPr>
          </w:p>
        </w:tc>
      </w:tr>
    </w:tbl>
    <w:p w:rsidR="007C450A" w:rsidRDefault="007C450A" w:rsidP="007C450A">
      <w:pPr>
        <w:spacing w:after="0" w:line="240" w:lineRule="auto"/>
        <w:ind w:left="-284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Oświadczam, że zapoznałam(em) się z Regulaminem rekrutacji i uczestnictwa w projekcie i w pełni go akceptuję.</w:t>
      </w:r>
    </w:p>
    <w:p w:rsidR="007C450A" w:rsidRDefault="007C450A" w:rsidP="007C450A">
      <w:pPr>
        <w:spacing w:after="0" w:line="240" w:lineRule="auto"/>
        <w:ind w:left="-284"/>
        <w:jc w:val="righ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Oświadczam, że powyższe dane są zgodne z prawdą</w:t>
      </w:r>
    </w:p>
    <w:p w:rsidR="007C450A" w:rsidRDefault="007C450A" w:rsidP="007C450A">
      <w:pPr>
        <w:pStyle w:val="Standard"/>
        <w:tabs>
          <w:tab w:val="left" w:pos="2580"/>
        </w:tabs>
        <w:jc w:val="right"/>
        <w:rPr>
          <w:rFonts w:ascii="Calibri" w:hAnsi="Calibri"/>
        </w:rPr>
      </w:pPr>
    </w:p>
    <w:p w:rsidR="007C450A" w:rsidRDefault="007C450A" w:rsidP="007C450A">
      <w:pPr>
        <w:pStyle w:val="Standard"/>
        <w:tabs>
          <w:tab w:val="left" w:pos="2580"/>
        </w:tabs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……………………………………………………………………..</w:t>
      </w:r>
    </w:p>
    <w:p w:rsidR="007C450A" w:rsidRDefault="007C450A" w:rsidP="007C450A">
      <w:pPr>
        <w:pStyle w:val="Standard"/>
        <w:tabs>
          <w:tab w:val="left" w:pos="2580"/>
        </w:tabs>
        <w:jc w:val="right"/>
      </w:pPr>
      <w:r>
        <w:rPr>
          <w:rFonts w:ascii="Calibri" w:hAnsi="Calibri"/>
          <w:sz w:val="18"/>
        </w:rPr>
        <w:t>Czytelny podpis osoby zgłaszającej się do projektu</w:t>
      </w:r>
    </w:p>
    <w:p w:rsidR="007C450A" w:rsidRDefault="007C450A" w:rsidP="007C450A">
      <w:pPr>
        <w:pageBreakBefore/>
        <w:spacing w:line="276" w:lineRule="auto"/>
        <w:rPr>
          <w:b/>
        </w:rPr>
      </w:pPr>
      <w:r w:rsidRPr="007C450A">
        <w:rPr>
          <w:b/>
          <w:noProof/>
          <w:lang w:eastAsia="pl-PL"/>
        </w:rPr>
        <w:lastRenderedPageBreak/>
        <w:drawing>
          <wp:inline distT="0" distB="0" distL="0" distR="0">
            <wp:extent cx="5759450" cy="464303"/>
            <wp:effectExtent l="0" t="0" r="0" b="0"/>
            <wp:docPr id="2" name="Obraz 2" descr="C:\Users\KWARSZ~1\AppData\Local\Temp\Zestaw_logotypow_monochrom_GRAY_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WARSZ~1\AppData\Local\Temp\Zestaw_logotypow_monochrom_GRAY_EFR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64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50A" w:rsidRDefault="007C450A" w:rsidP="007C450A">
      <w:pPr>
        <w:spacing w:line="276" w:lineRule="auto"/>
        <w:jc w:val="center"/>
        <w:rPr>
          <w:b/>
        </w:rPr>
      </w:pPr>
    </w:p>
    <w:p w:rsidR="007C450A" w:rsidRDefault="007C450A" w:rsidP="007C450A">
      <w:pPr>
        <w:spacing w:line="276" w:lineRule="auto"/>
        <w:jc w:val="center"/>
        <w:rPr>
          <w:b/>
        </w:rPr>
      </w:pPr>
      <w:bookmarkStart w:id="0" w:name="_GoBack"/>
      <w:bookmarkEnd w:id="0"/>
      <w:r>
        <w:rPr>
          <w:b/>
        </w:rPr>
        <w:t xml:space="preserve">OŚWIADCZENIE UCZESTNIKA PROJEKTU </w:t>
      </w:r>
    </w:p>
    <w:p w:rsidR="007C450A" w:rsidRDefault="007C450A" w:rsidP="007C450A">
      <w:pPr>
        <w:spacing w:line="276" w:lineRule="auto"/>
      </w:pPr>
    </w:p>
    <w:p w:rsidR="007C450A" w:rsidRDefault="007C450A" w:rsidP="007C450A">
      <w:pPr>
        <w:spacing w:after="60" w:line="276" w:lineRule="auto"/>
        <w:jc w:val="both"/>
      </w:pPr>
      <w:r>
        <w:t xml:space="preserve">W związku z przystąpieniem do projektu pn. </w:t>
      </w:r>
      <w:r>
        <w:rPr>
          <w:b/>
          <w:i/>
        </w:rPr>
        <w:t xml:space="preserve">„Nowe kwalifikacje szansą na lepsze jutro” </w:t>
      </w:r>
      <w:r>
        <w:t>oświadczam, że przyjmuję do wiadomości, iż:</w:t>
      </w:r>
    </w:p>
    <w:p w:rsidR="007C450A" w:rsidRDefault="007C450A" w:rsidP="007C450A">
      <w:pPr>
        <w:widowControl/>
        <w:numPr>
          <w:ilvl w:val="1"/>
          <w:numId w:val="3"/>
        </w:numPr>
        <w:tabs>
          <w:tab w:val="left" w:pos="-2683"/>
        </w:tabs>
        <w:suppressAutoHyphens w:val="0"/>
        <w:spacing w:after="60" w:line="276" w:lineRule="auto"/>
        <w:jc w:val="both"/>
        <w:textAlignment w:val="auto"/>
      </w:pPr>
      <w:r>
        <w:t xml:space="preserve">administratorem moich danych osobowych jest </w:t>
      </w:r>
      <w:r>
        <w:rPr>
          <w:bCs/>
        </w:rPr>
        <w:t xml:space="preserve">Ministerstwo Rozwoju, </w:t>
      </w:r>
      <w:r>
        <w:rPr>
          <w:rFonts w:eastAsia="Mincho"/>
          <w:bCs/>
        </w:rPr>
        <w:t>z siedzibą w Warszawie, przy Pl. Trzech Krzyży 3/5</w:t>
      </w:r>
      <w:r>
        <w:t>;</w:t>
      </w:r>
    </w:p>
    <w:p w:rsidR="007C450A" w:rsidRDefault="007C450A" w:rsidP="007C450A">
      <w:pPr>
        <w:widowControl/>
        <w:numPr>
          <w:ilvl w:val="1"/>
          <w:numId w:val="3"/>
        </w:numPr>
        <w:tabs>
          <w:tab w:val="left" w:pos="-2683"/>
        </w:tabs>
        <w:suppressAutoHyphens w:val="0"/>
        <w:spacing w:after="60" w:line="276" w:lineRule="auto"/>
        <w:jc w:val="both"/>
        <w:textAlignment w:val="auto"/>
      </w:pPr>
      <w:r>
        <w:t xml:space="preserve">podstawę prawną przetwarzania moich danych osobowych stanowi art. 23 ust. 1 pkt 2 lub art. 27 ust. 2 pkt 2 ustawy z dnia 29 sierpnia 1997 r. o ochronie danych osobowych </w:t>
      </w:r>
      <w:r>
        <w:rPr>
          <w:bCs/>
        </w:rPr>
        <w:t xml:space="preserve"> – dane osobowe są niezbędne dla realizacji Regionalnego Programu Operacyjnego Województwa Podlaskiego na lata 2014-2020,</w:t>
      </w:r>
    </w:p>
    <w:p w:rsidR="007C450A" w:rsidRDefault="007C450A" w:rsidP="007C450A">
      <w:pPr>
        <w:widowControl/>
        <w:numPr>
          <w:ilvl w:val="1"/>
          <w:numId w:val="3"/>
        </w:numPr>
        <w:tabs>
          <w:tab w:val="left" w:pos="-2683"/>
        </w:tabs>
        <w:suppressAutoHyphens w:val="0"/>
        <w:spacing w:after="60" w:line="276" w:lineRule="auto"/>
        <w:jc w:val="both"/>
        <w:textAlignment w:val="auto"/>
      </w:pPr>
      <w:r>
        <w:t xml:space="preserve">moje dane osobowe będą przetwarzane wyłącznie w celu udzielenia wsparcia, realizacji projektu </w:t>
      </w:r>
      <w:r>
        <w:rPr>
          <w:b/>
          <w:i/>
        </w:rPr>
        <w:t>„Nowe kwalifikacje szansą na lepsze jutro”</w:t>
      </w:r>
      <w:r>
        <w:t>, ewaluacji, kontroli, monitoringu i sprawozdawczości w ramach Regionalnego Programu Operacyjnego Województwa Podlaskiego na lata 2014-2020,</w:t>
      </w:r>
    </w:p>
    <w:p w:rsidR="007C450A" w:rsidRDefault="007C450A" w:rsidP="007C450A">
      <w:pPr>
        <w:widowControl/>
        <w:numPr>
          <w:ilvl w:val="1"/>
          <w:numId w:val="3"/>
        </w:numPr>
        <w:tabs>
          <w:tab w:val="left" w:pos="-2720"/>
          <w:tab w:val="left" w:pos="-2683"/>
        </w:tabs>
        <w:suppressAutoHyphens w:val="0"/>
        <w:spacing w:after="60" w:line="276" w:lineRule="auto"/>
        <w:jc w:val="both"/>
        <w:textAlignment w:val="auto"/>
      </w:pPr>
      <w:r>
        <w:t>moje dane osobowe zostały powierzone do przetwarzania Instytucji Zarządzającej/Instytucji Pośredniczącej – Urząd Marszałkowski Województwa Podlaskiego,</w:t>
      </w:r>
      <w:r>
        <w:rPr>
          <w:rFonts w:cs="Arial"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>Poleska 89, 15-888 Białystok</w:t>
      </w:r>
      <w:r>
        <w:t>, beneficjentowi realizującemu projekt – Gminny Ośrodek Pomocy Społecznej w Mielniku ul. Piaskowa 38, 17-307 Mielnik oraz partnera – Białostocka Fundacja Kształcenia Kadr ul. Spółdzielcza 8, 15-441 Białystok. Moje dane osobowe mogą zostać udostępnione firmom badawczym realizującym na zlecenie Instytucji Zarządzającej RPOWP,  Instytucji Pośredniczącej lub beneficjenta badania ewaluacyjne w ramach RPOWP na lata 2014-2020 oraz specjalistycznym firmom realizującym na zlecenie Instytucji Zarządzającej RPOWP lub Instytucji Pośredniczącej kontrole w ramach RPOWP na lata 2014-2020;</w:t>
      </w:r>
    </w:p>
    <w:p w:rsidR="007C450A" w:rsidRDefault="007C450A" w:rsidP="007C450A">
      <w:pPr>
        <w:widowControl/>
        <w:numPr>
          <w:ilvl w:val="1"/>
          <w:numId w:val="3"/>
        </w:numPr>
        <w:tabs>
          <w:tab w:val="left" w:pos="717"/>
        </w:tabs>
        <w:suppressAutoHyphens w:val="0"/>
        <w:spacing w:after="60" w:line="276" w:lineRule="auto"/>
        <w:ind w:left="717" w:hanging="360"/>
        <w:jc w:val="both"/>
        <w:textAlignment w:val="auto"/>
      </w:pPr>
      <w:r>
        <w:t>podanie danych jest dobrowolne, aczkolwiek odmowa ich podania jest równoznaczna z brakiem możliwości udzielenia wsparcia w ramach Projektu;</w:t>
      </w:r>
    </w:p>
    <w:p w:rsidR="007C450A" w:rsidRDefault="007C450A" w:rsidP="007C450A">
      <w:pPr>
        <w:widowControl/>
        <w:numPr>
          <w:ilvl w:val="1"/>
          <w:numId w:val="3"/>
        </w:numPr>
        <w:tabs>
          <w:tab w:val="left" w:pos="717"/>
        </w:tabs>
        <w:suppressAutoHyphens w:val="0"/>
        <w:spacing w:after="60" w:line="276" w:lineRule="auto"/>
        <w:ind w:left="717" w:hanging="360"/>
        <w:jc w:val="both"/>
        <w:textAlignment w:val="auto"/>
      </w:pPr>
      <w:r>
        <w:t>mam prawo dostępu do treści swoich danych i ich poprawiania.</w:t>
      </w:r>
    </w:p>
    <w:p w:rsidR="007C450A" w:rsidRDefault="007C450A" w:rsidP="007C450A">
      <w:pPr>
        <w:spacing w:after="60" w:line="276" w:lineRule="auto"/>
        <w:ind w:left="357"/>
        <w:jc w:val="both"/>
      </w:pPr>
    </w:p>
    <w:p w:rsidR="007C450A" w:rsidRDefault="007C450A" w:rsidP="007C450A">
      <w:pPr>
        <w:spacing w:after="60" w:line="276" w:lineRule="auto"/>
        <w:ind w:left="357"/>
        <w:jc w:val="both"/>
      </w:pPr>
      <w:r>
        <w:t>………………………………………………..</w:t>
      </w:r>
      <w:r>
        <w:tab/>
      </w:r>
      <w:r>
        <w:tab/>
      </w:r>
      <w:r>
        <w:tab/>
        <w:t>……………………………………………………………………..</w:t>
      </w:r>
    </w:p>
    <w:p w:rsidR="007C450A" w:rsidRDefault="007C450A" w:rsidP="007C450A">
      <w:pPr>
        <w:spacing w:after="60" w:line="276" w:lineRule="auto"/>
        <w:ind w:left="357"/>
        <w:jc w:val="both"/>
      </w:pPr>
      <w:r>
        <w:rPr>
          <w:i/>
        </w:rPr>
        <w:t xml:space="preserve">     MIEJSCOWOŚĆ I DATA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CZYTELNY PODPIS UCZESTNIKA PROJEKTU</w:t>
      </w:r>
    </w:p>
    <w:p w:rsidR="007C450A" w:rsidRDefault="007C450A" w:rsidP="007C450A">
      <w:pPr>
        <w:spacing w:after="60" w:line="276" w:lineRule="auto"/>
        <w:ind w:left="357"/>
        <w:jc w:val="both"/>
      </w:pPr>
    </w:p>
    <w:p w:rsidR="004E0AC7" w:rsidRDefault="007C450A"/>
    <w:sectPr w:rsidR="004E0AC7" w:rsidSect="007C450A"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01CCF"/>
    <w:multiLevelType w:val="multilevel"/>
    <w:tmpl w:val="AA6A269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F301E78"/>
    <w:multiLevelType w:val="multilevel"/>
    <w:tmpl w:val="471A3A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709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4A20D45"/>
    <w:multiLevelType w:val="multilevel"/>
    <w:tmpl w:val="9BE637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94C"/>
    <w:rsid w:val="0030625D"/>
    <w:rsid w:val="007C450A"/>
    <w:rsid w:val="009F094C"/>
    <w:rsid w:val="00B61193"/>
    <w:rsid w:val="00CD646A"/>
    <w:rsid w:val="00CF596B"/>
    <w:rsid w:val="00F425AB"/>
    <w:rsid w:val="00F7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0308C-FA24-40F7-AEBF-B32792400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ja-JP" w:bidi="fa-IR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C450A"/>
    <w:pPr>
      <w:widowControl w:val="0"/>
      <w:suppressAutoHyphens/>
      <w:autoSpaceDN w:val="0"/>
      <w:spacing w:after="160" w:line="244" w:lineRule="auto"/>
      <w:ind w:firstLine="0"/>
      <w:textAlignment w:val="baseline"/>
    </w:pPr>
    <w:rPr>
      <w:rFonts w:ascii="Calibri" w:eastAsia="SimSun" w:hAnsi="Calibri" w:cs="F"/>
      <w:kern w:val="3"/>
      <w:lang w:val="pl-PL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C450A"/>
    <w:pPr>
      <w:suppressAutoHyphens/>
      <w:autoSpaceDN w:val="0"/>
      <w:ind w:firstLine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pl-PL" w:eastAsia="ar-SA" w:bidi="ar-SA"/>
    </w:rPr>
  </w:style>
  <w:style w:type="paragraph" w:styleId="Akapitzlist">
    <w:name w:val="List Paragraph"/>
    <w:basedOn w:val="Standard"/>
    <w:rsid w:val="007C450A"/>
    <w:pPr>
      <w:ind w:left="720"/>
    </w:pPr>
  </w:style>
  <w:style w:type="paragraph" w:styleId="Tytu">
    <w:name w:val="Title"/>
    <w:basedOn w:val="Normalny"/>
    <w:next w:val="Podtytu"/>
    <w:link w:val="TytuZnak"/>
    <w:rsid w:val="007C450A"/>
    <w:pPr>
      <w:widowControl/>
      <w:spacing w:after="0" w:line="240" w:lineRule="auto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7C450A"/>
    <w:rPr>
      <w:rFonts w:ascii="Times New Roman" w:eastAsia="Times New Roman" w:hAnsi="Times New Roman" w:cs="Times New Roman"/>
      <w:b/>
      <w:bCs/>
      <w:sz w:val="20"/>
      <w:szCs w:val="20"/>
      <w:lang w:val="pl-PL" w:eastAsia="ar-SA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450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C450A"/>
    <w:rPr>
      <w:rFonts w:eastAsiaTheme="minorEastAsia"/>
      <w:color w:val="5A5A5A" w:themeColor="text1" w:themeTint="A5"/>
      <w:spacing w:val="15"/>
      <w:kern w:val="3"/>
      <w:lang w:val="pl-P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kwarszycka</dc:creator>
  <cp:keywords/>
  <dc:description/>
  <cp:lastModifiedBy>kwarszycka</cp:lastModifiedBy>
  <cp:revision>2</cp:revision>
  <dcterms:created xsi:type="dcterms:W3CDTF">2018-01-15T11:11:00Z</dcterms:created>
  <dcterms:modified xsi:type="dcterms:W3CDTF">2018-01-15T11:22:00Z</dcterms:modified>
</cp:coreProperties>
</file>